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bookmarkStart w:id="0" w:name="_GoBack"/>
      <w:bookmarkEnd w:id="0"/>
    </w:p>
    <w:p w:rsidR="00C10041" w:rsidRPr="00C10041" w:rsidRDefault="00C10041" w:rsidP="00C10041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Załącznik nr 1</w:t>
      </w:r>
    </w:p>
    <w:p w:rsidR="00C10041" w:rsidRPr="00C10041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A85826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Oświadczenie dotyczące różnic programowych</w:t>
      </w:r>
    </w:p>
    <w:p w:rsidR="004F1181" w:rsidRPr="00D23CED" w:rsidRDefault="004F118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 w:rsidRPr="00D23CED">
        <w:rPr>
          <w:rFonts w:cs="Times New Roman"/>
          <w:b/>
          <w:i/>
          <w:sz w:val="28"/>
          <w:szCs w:val="28"/>
          <w:u w:val="single"/>
        </w:rPr>
        <w:t xml:space="preserve">kierunek </w:t>
      </w:r>
      <w:r w:rsidR="003434EB">
        <w:rPr>
          <w:rFonts w:cs="Times New Roman"/>
          <w:b/>
          <w:i/>
          <w:sz w:val="28"/>
          <w:szCs w:val="28"/>
          <w:u w:val="single"/>
        </w:rPr>
        <w:t>dietetyka</w:t>
      </w:r>
    </w:p>
    <w:p w:rsidR="00C10041" w:rsidRDefault="00C10041" w:rsidP="00C1004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C10041" w:rsidRPr="00D23CED" w:rsidRDefault="00C10041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083"/>
        <w:gridCol w:w="992"/>
        <w:gridCol w:w="2977"/>
        <w:gridCol w:w="1134"/>
        <w:gridCol w:w="992"/>
      </w:tblGrid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</w:t>
            </w:r>
            <w:r w:rsidR="0087326F">
              <w:rPr>
                <w:rFonts w:cs="Times New Roman"/>
                <w:b/>
              </w:rPr>
              <w:t xml:space="preserve">Wydziale Lekarskim </w:t>
            </w:r>
            <w:r>
              <w:rPr>
                <w:rFonts w:cs="Times New Roman"/>
                <w:b/>
              </w:rPr>
              <w:t>UJ CM</w:t>
            </w:r>
          </w:p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</w:t>
            </w:r>
            <w:r w:rsidR="00C10041">
              <w:rPr>
                <w:rFonts w:cs="Times New Roman"/>
                <w:b/>
              </w:rPr>
              <w:t>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</w:t>
            </w:r>
            <w:r w:rsidR="00C10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zrealizowanego</w:t>
            </w:r>
            <w:r w:rsidR="00C10041">
              <w:rPr>
                <w:rFonts w:cs="Times New Roman"/>
                <w:b/>
              </w:rPr>
              <w:t xml:space="preserve">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:rsidTr="00AE459D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CHEMIA ŻYWNOŚCI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ŻYWIENIA CZŁOWIEKA</w:t>
            </w:r>
            <w:r w:rsidR="006041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ANATOMIA CZŁOWIEKA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JĘZYK ANGIELSKI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WYCHOWANIE FIZYCZNE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SOCJOLOGIA MEDYCYNY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PSYCHOLOGIA OGÓLNA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EPIDEMIOLOGIA CHORÓB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HISTORIA MEDYCYNY</w:t>
            </w:r>
          </w:p>
          <w:p w:rsidR="00C10041" w:rsidRPr="00C10041" w:rsidRDefault="00C100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03DA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 BEZPIECZEŃSTWA I HIGIENY KSZTAŁCENIA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DIAGNOSTYKI KLINICZNEJ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MIKROBIOLOGIA OGÓLNA </w:t>
            </w:r>
            <w:r>
              <w:rPr>
                <w:rFonts w:cs="Times New Roman"/>
                <w:sz w:val="20"/>
                <w:szCs w:val="20"/>
              </w:rPr>
              <w:br/>
              <w:t xml:space="preserve">I ŻYWNOŚCI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EDUKACJA ŻYWIENIOWA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ETYKA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TOKSYKOLOGIA </w:t>
            </w:r>
            <w:r>
              <w:rPr>
                <w:rFonts w:cs="Times New Roman"/>
                <w:sz w:val="20"/>
                <w:szCs w:val="20"/>
              </w:rPr>
              <w:br/>
              <w:t xml:space="preserve">I BEZPIECZEŃSTWO ŻYWNOŚCI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HIGIENA I ZDROWOTNE ASPEKTY ŻYWNOŚCI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MEDYCZNE ASPEKTY ORGANIZACJI STANOWISK PRACY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ORGANIZACJA PRACY </w:t>
            </w:r>
            <w:r>
              <w:rPr>
                <w:rFonts w:cs="Times New Roman"/>
                <w:sz w:val="20"/>
                <w:szCs w:val="20"/>
              </w:rPr>
              <w:br/>
              <w:t xml:space="preserve">W ZAKŁADACH ŻYWIENIA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NEUROGASTRONOMIKA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ETNODIETETYKA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POPRAWA JAKOŚCI ŻYCIA </w:t>
            </w:r>
            <w:r>
              <w:rPr>
                <w:rFonts w:cs="Times New Roman"/>
                <w:sz w:val="20"/>
                <w:szCs w:val="20"/>
              </w:rPr>
              <w:br/>
              <w:t xml:space="preserve">W OPARCIU O NOWE ODKRYCIA </w:t>
            </w:r>
            <w:r>
              <w:rPr>
                <w:rFonts w:cs="Times New Roman"/>
                <w:sz w:val="20"/>
                <w:szCs w:val="20"/>
              </w:rPr>
              <w:br/>
              <w:t>W CHRONOBIOLOGII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WPŁYW DIETY NA STAN SKÓRY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 RODZINY W ŻYWIENIU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PEDAGOGIKA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TECHNOLOGIA INFORMACYJNA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KWALIFIKOWANA PIERWSZA POMOC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EKOLOGIA I OCHRONA PRZYRODY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ZABURZEŃ ODŻYWIANIA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PROMOCJA ZDROWIA </w:t>
            </w:r>
            <w:r>
              <w:rPr>
                <w:rFonts w:cs="Times New Roman"/>
                <w:sz w:val="20"/>
                <w:szCs w:val="20"/>
              </w:rPr>
              <w:br/>
              <w:t>Z ELEMENTAMI EDUKACJI ZDROWOTNEJ PACJENTA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ŻYWIENIE A CHOROBY AUTOIMMUNOLOGICZNE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TŁUSZCZE W DIECIE – WRÓG CZY PRZYJACIEL. PRZEGLĄD BADAŃ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WAKACYJNA </w:t>
            </w:r>
            <w:r>
              <w:rPr>
                <w:rFonts w:cs="Times New Roman"/>
                <w:sz w:val="20"/>
                <w:szCs w:val="20"/>
              </w:rPr>
              <w:br/>
              <w:t xml:space="preserve">W SZPITALU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ŚRÓDROCZNA </w:t>
            </w:r>
            <w:r>
              <w:rPr>
                <w:rFonts w:cs="Times New Roman"/>
                <w:sz w:val="20"/>
                <w:szCs w:val="20"/>
              </w:rPr>
              <w:br/>
              <w:t xml:space="preserve">Z ZAKRESU TECHNOLOGII ŻYWIENIA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ŚRÓDROCZNA </w:t>
            </w:r>
            <w:r>
              <w:rPr>
                <w:rFonts w:cs="Times New Roman"/>
                <w:sz w:val="20"/>
                <w:szCs w:val="20"/>
              </w:rPr>
              <w:br/>
              <w:t xml:space="preserve">W SZPITALU DLA DOROSŁYCH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56E03" w:rsidRDefault="00A56E03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D23CED" w:rsidRDefault="00D23CED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8F77AC" w:rsidRDefault="008F77A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8F77AC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41EC7"/>
    <w:rsid w:val="00091FF2"/>
    <w:rsid w:val="0010313F"/>
    <w:rsid w:val="00134979"/>
    <w:rsid w:val="001433FF"/>
    <w:rsid w:val="00162AD8"/>
    <w:rsid w:val="00167347"/>
    <w:rsid w:val="00175753"/>
    <w:rsid w:val="00196548"/>
    <w:rsid w:val="002C2324"/>
    <w:rsid w:val="002D64A6"/>
    <w:rsid w:val="00303228"/>
    <w:rsid w:val="00316369"/>
    <w:rsid w:val="003434EB"/>
    <w:rsid w:val="00354A7E"/>
    <w:rsid w:val="003F33B5"/>
    <w:rsid w:val="00421E87"/>
    <w:rsid w:val="00467672"/>
    <w:rsid w:val="004839E9"/>
    <w:rsid w:val="00492A03"/>
    <w:rsid w:val="004C07DF"/>
    <w:rsid w:val="004D2F66"/>
    <w:rsid w:val="004F1181"/>
    <w:rsid w:val="00511F25"/>
    <w:rsid w:val="005143B9"/>
    <w:rsid w:val="00597766"/>
    <w:rsid w:val="005C0F72"/>
    <w:rsid w:val="005F77B8"/>
    <w:rsid w:val="0060411D"/>
    <w:rsid w:val="006624C7"/>
    <w:rsid w:val="00685B72"/>
    <w:rsid w:val="00695724"/>
    <w:rsid w:val="006D2786"/>
    <w:rsid w:val="006F7D81"/>
    <w:rsid w:val="00735AF9"/>
    <w:rsid w:val="00746FC1"/>
    <w:rsid w:val="0079339A"/>
    <w:rsid w:val="007E2E0A"/>
    <w:rsid w:val="00817D1D"/>
    <w:rsid w:val="0087326F"/>
    <w:rsid w:val="00895E4D"/>
    <w:rsid w:val="008A42C1"/>
    <w:rsid w:val="008B6C3D"/>
    <w:rsid w:val="008E0F0B"/>
    <w:rsid w:val="008F77AC"/>
    <w:rsid w:val="009239FB"/>
    <w:rsid w:val="00967672"/>
    <w:rsid w:val="00996E8D"/>
    <w:rsid w:val="009F5B36"/>
    <w:rsid w:val="00A22125"/>
    <w:rsid w:val="00A45640"/>
    <w:rsid w:val="00A474EE"/>
    <w:rsid w:val="00A56E03"/>
    <w:rsid w:val="00A7064B"/>
    <w:rsid w:val="00A85826"/>
    <w:rsid w:val="00A86E63"/>
    <w:rsid w:val="00A96EF7"/>
    <w:rsid w:val="00AD4BA4"/>
    <w:rsid w:val="00AD6DB7"/>
    <w:rsid w:val="00AE459D"/>
    <w:rsid w:val="00AE49EC"/>
    <w:rsid w:val="00AE5365"/>
    <w:rsid w:val="00B223B4"/>
    <w:rsid w:val="00B703DA"/>
    <w:rsid w:val="00B70EC8"/>
    <w:rsid w:val="00B82E3B"/>
    <w:rsid w:val="00B9353E"/>
    <w:rsid w:val="00B945FF"/>
    <w:rsid w:val="00C10041"/>
    <w:rsid w:val="00C10065"/>
    <w:rsid w:val="00C37325"/>
    <w:rsid w:val="00C80FEB"/>
    <w:rsid w:val="00CA0C9F"/>
    <w:rsid w:val="00CE215D"/>
    <w:rsid w:val="00CE569D"/>
    <w:rsid w:val="00D053CC"/>
    <w:rsid w:val="00D23CED"/>
    <w:rsid w:val="00D23FD1"/>
    <w:rsid w:val="00D805FC"/>
    <w:rsid w:val="00E23873"/>
    <w:rsid w:val="00E3639B"/>
    <w:rsid w:val="00E425E2"/>
    <w:rsid w:val="00E85A51"/>
    <w:rsid w:val="00EC3AB3"/>
    <w:rsid w:val="00ED591E"/>
    <w:rsid w:val="00ED65E6"/>
    <w:rsid w:val="00ED791B"/>
    <w:rsid w:val="00F12F27"/>
    <w:rsid w:val="00F81F8C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F7C2-C192-4952-AE5A-8320DDD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Kubik Magdalena</cp:lastModifiedBy>
  <cp:revision>2</cp:revision>
  <cp:lastPrinted>2021-04-15T08:38:00Z</cp:lastPrinted>
  <dcterms:created xsi:type="dcterms:W3CDTF">2021-05-21T06:43:00Z</dcterms:created>
  <dcterms:modified xsi:type="dcterms:W3CDTF">2021-05-21T06:43:00Z</dcterms:modified>
</cp:coreProperties>
</file>