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F41BF5" w:rsidRPr="00FE2443" w14:paraId="1995403A" w14:textId="77777777" w:rsidTr="00FE2443">
        <w:trPr>
          <w:trHeight w:val="476"/>
        </w:trPr>
        <w:tc>
          <w:tcPr>
            <w:tcW w:w="9617" w:type="dxa"/>
          </w:tcPr>
          <w:p w14:paraId="723F9E46" w14:textId="77777777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I rok I stopień – przy 40 studentach - 13-14 osób w grupie ćwiczeniowej, 20 w grupie seminaryjnej</w:t>
            </w:r>
          </w:p>
          <w:p w14:paraId="24743801" w14:textId="0DA7CB5C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Planowana liczba grup – 3 ćwiczeniowe i 2 seminaryjne</w:t>
            </w:r>
          </w:p>
        </w:tc>
      </w:tr>
      <w:tr w:rsidR="00F41BF5" w:rsidRPr="00FE2443" w14:paraId="51310712" w14:textId="77777777" w:rsidTr="00FE2443">
        <w:trPr>
          <w:trHeight w:val="218"/>
        </w:trPr>
        <w:tc>
          <w:tcPr>
            <w:tcW w:w="9617" w:type="dxa"/>
          </w:tcPr>
          <w:p w14:paraId="067853BC" w14:textId="0314C40B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BF5" w:rsidRPr="00FE2443" w14:paraId="6C26B3E5" w14:textId="77777777" w:rsidTr="00FE2443">
        <w:trPr>
          <w:trHeight w:val="476"/>
        </w:trPr>
        <w:tc>
          <w:tcPr>
            <w:tcW w:w="9617" w:type="dxa"/>
          </w:tcPr>
          <w:p w14:paraId="7AEDD0EA" w14:textId="77777777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II rok I stopień – przy 16 studentach – 8 osób w grupie ćwiczeniowej, 16 w grupie seminaryjnej</w:t>
            </w:r>
          </w:p>
          <w:p w14:paraId="60E92B15" w14:textId="107489C3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Planowana liczba grup – 2 ćwiczeniowe i 1 seminaryjna</w:t>
            </w:r>
          </w:p>
        </w:tc>
      </w:tr>
      <w:tr w:rsidR="00F41BF5" w:rsidRPr="00FE2443" w14:paraId="284E9233" w14:textId="77777777" w:rsidTr="00FE2443">
        <w:trPr>
          <w:trHeight w:val="232"/>
        </w:trPr>
        <w:tc>
          <w:tcPr>
            <w:tcW w:w="9617" w:type="dxa"/>
          </w:tcPr>
          <w:p w14:paraId="0AE5ADF0" w14:textId="4EB191F8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BF5" w:rsidRPr="00FE2443" w14:paraId="11E0AE24" w14:textId="77777777" w:rsidTr="00FE2443">
        <w:trPr>
          <w:trHeight w:val="476"/>
        </w:trPr>
        <w:tc>
          <w:tcPr>
            <w:tcW w:w="9617" w:type="dxa"/>
          </w:tcPr>
          <w:p w14:paraId="502B16F2" w14:textId="77777777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III rok I stopień – przy  27 studentach – 13 osób w grupie ćwiczeniowej, 13 osób w grupie seminaryjnej</w:t>
            </w:r>
          </w:p>
          <w:p w14:paraId="694B8957" w14:textId="0D39A4E0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Planowana liczba grup – 2 ćwiczeniowe i 2 seminaryjne</w:t>
            </w:r>
          </w:p>
        </w:tc>
      </w:tr>
      <w:tr w:rsidR="00F41BF5" w:rsidRPr="00FE2443" w14:paraId="0B8681B0" w14:textId="77777777" w:rsidTr="00FE2443">
        <w:trPr>
          <w:trHeight w:val="232"/>
        </w:trPr>
        <w:tc>
          <w:tcPr>
            <w:tcW w:w="9617" w:type="dxa"/>
          </w:tcPr>
          <w:p w14:paraId="5BC7654F" w14:textId="7776DE51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BF5" w:rsidRPr="00FE2443" w14:paraId="5C4F7752" w14:textId="77777777" w:rsidTr="00FE2443">
        <w:trPr>
          <w:trHeight w:val="476"/>
        </w:trPr>
        <w:tc>
          <w:tcPr>
            <w:tcW w:w="9617" w:type="dxa"/>
          </w:tcPr>
          <w:p w14:paraId="6A93E409" w14:textId="77777777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I rok II stopień - przy 40 studentach - 13-14 osób w grupie ćwiczeniowej, 20 w grupie seminaryjnej</w:t>
            </w:r>
          </w:p>
          <w:p w14:paraId="4229E553" w14:textId="46A01BDD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Planowana liczba grup – 3 ćwiczeniowe i 2 seminaryjne</w:t>
            </w:r>
          </w:p>
        </w:tc>
      </w:tr>
      <w:tr w:rsidR="00F41BF5" w:rsidRPr="00FE2443" w14:paraId="61AAB0FC" w14:textId="77777777" w:rsidTr="00FE2443">
        <w:trPr>
          <w:trHeight w:val="232"/>
        </w:trPr>
        <w:tc>
          <w:tcPr>
            <w:tcW w:w="9617" w:type="dxa"/>
          </w:tcPr>
          <w:p w14:paraId="618FB8A0" w14:textId="263BCB6E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BF5" w:rsidRPr="00FE2443" w14:paraId="0281A37C" w14:textId="77777777" w:rsidTr="00FE2443">
        <w:trPr>
          <w:trHeight w:val="476"/>
        </w:trPr>
        <w:tc>
          <w:tcPr>
            <w:tcW w:w="9617" w:type="dxa"/>
          </w:tcPr>
          <w:p w14:paraId="17EF8309" w14:textId="77777777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II rok II stopień – przy 40 studentach - 13-14 osób w grupie ćwiczeniowej, 20 w grupie seminaryjnej</w:t>
            </w:r>
          </w:p>
          <w:p w14:paraId="6C548BBC" w14:textId="5A82AD09" w:rsidR="00F41BF5" w:rsidRPr="00FE2443" w:rsidRDefault="00F41BF5" w:rsidP="00137B4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E2443">
              <w:rPr>
                <w:rFonts w:asciiTheme="majorHAnsi" w:hAnsiTheme="majorHAnsi" w:cstheme="majorHAnsi"/>
                <w:sz w:val="20"/>
                <w:szCs w:val="20"/>
              </w:rPr>
              <w:t>Planowana liczba grup – 3 ćwiczeniowe i 2 seminaryjne</w:t>
            </w:r>
          </w:p>
        </w:tc>
      </w:tr>
    </w:tbl>
    <w:p w14:paraId="5387CB50" w14:textId="72CF4B3E" w:rsidR="00D27E9A" w:rsidRDefault="00F41BF5" w:rsidP="00336920">
      <w:pPr>
        <w:rPr>
          <w:rFonts w:asciiTheme="majorHAnsi" w:hAnsiTheme="majorHAnsi" w:cstheme="majorHAnsi"/>
          <w:sz w:val="20"/>
          <w:szCs w:val="20"/>
        </w:rPr>
      </w:pPr>
      <w:r w:rsidRPr="00FE2443">
        <w:rPr>
          <w:rFonts w:asciiTheme="majorHAnsi" w:hAnsiTheme="majorHAnsi" w:cstheme="majorHAnsi"/>
          <w:b/>
          <w:sz w:val="20"/>
          <w:szCs w:val="20"/>
        </w:rPr>
        <w:br/>
      </w:r>
      <w:r w:rsidR="00A279E1" w:rsidRPr="00FE2443">
        <w:rPr>
          <w:rFonts w:asciiTheme="majorHAnsi" w:hAnsiTheme="majorHAnsi" w:cstheme="majorHAnsi"/>
          <w:b/>
          <w:sz w:val="20"/>
          <w:szCs w:val="20"/>
        </w:rPr>
        <w:t>- II MGR, SEMINARIA MAGISTERSKIE</w:t>
      </w:r>
      <w:r w:rsidR="00355D80" w:rsidRPr="00FE2443">
        <w:rPr>
          <w:rFonts w:asciiTheme="majorHAnsi" w:hAnsiTheme="majorHAnsi" w:cstheme="majorHAnsi"/>
          <w:b/>
          <w:sz w:val="20"/>
          <w:szCs w:val="20"/>
        </w:rPr>
        <w:br/>
      </w:r>
      <w:r w:rsidR="00355D80" w:rsidRPr="00FE2443">
        <w:rPr>
          <w:rFonts w:asciiTheme="majorHAnsi" w:hAnsiTheme="majorHAnsi" w:cstheme="majorHAnsi"/>
          <w:sz w:val="20"/>
          <w:szCs w:val="20"/>
        </w:rPr>
        <w:t>19.10.2020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14.30-16.45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02.11.2020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10.15-12.30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09.11.2020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12.15-14.30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23.11.2020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14.00-16.15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18.01.2021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12.45-15.00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20.01.2021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08.00-09.30</w:t>
      </w:r>
      <w:r w:rsidR="009F2FC5">
        <w:rPr>
          <w:rFonts w:asciiTheme="majorHAnsi" w:hAnsiTheme="majorHAnsi" w:cstheme="majorHAnsi"/>
          <w:sz w:val="20"/>
          <w:szCs w:val="20"/>
        </w:rPr>
        <w:t xml:space="preserve"> aula A – CDK 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25.01.2021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10.00-12.15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26.01.2021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10.15-11.45</w:t>
      </w:r>
      <w:r w:rsidR="009F2FC5">
        <w:rPr>
          <w:rFonts w:asciiTheme="majorHAnsi" w:hAnsiTheme="majorHAnsi" w:cstheme="majorHAnsi"/>
          <w:sz w:val="20"/>
          <w:szCs w:val="20"/>
        </w:rPr>
        <w:t xml:space="preserve"> </w:t>
      </w:r>
      <w:r w:rsidR="009F2FC5">
        <w:rPr>
          <w:rFonts w:asciiTheme="majorHAnsi" w:hAnsiTheme="majorHAnsi" w:cstheme="majorHAnsi"/>
          <w:color w:val="FF0000"/>
          <w:sz w:val="20"/>
          <w:szCs w:val="20"/>
        </w:rPr>
        <w:t>brak sal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  <w:t>27.01.2021</w:t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</w:r>
      <w:r w:rsidR="00355D80" w:rsidRPr="00FE2443">
        <w:rPr>
          <w:rFonts w:asciiTheme="majorHAnsi" w:hAnsiTheme="majorHAnsi" w:cstheme="majorHAnsi"/>
          <w:sz w:val="20"/>
          <w:szCs w:val="20"/>
        </w:rPr>
        <w:tab/>
        <w:t>08.00-09.30</w:t>
      </w:r>
      <w:r w:rsidR="009F2FC5" w:rsidRPr="009F2FC5">
        <w:rPr>
          <w:rFonts w:asciiTheme="majorHAnsi" w:hAnsiTheme="majorHAnsi" w:cstheme="majorHAnsi"/>
          <w:sz w:val="20"/>
          <w:szCs w:val="20"/>
        </w:rPr>
        <w:t xml:space="preserve"> </w:t>
      </w:r>
      <w:r w:rsidR="009F2FC5">
        <w:rPr>
          <w:rFonts w:asciiTheme="majorHAnsi" w:hAnsiTheme="majorHAnsi" w:cstheme="majorHAnsi"/>
          <w:sz w:val="20"/>
          <w:szCs w:val="20"/>
        </w:rPr>
        <w:t>aula A – CDK</w:t>
      </w:r>
      <w:r w:rsidR="00355D80" w:rsidRPr="00FE2443">
        <w:rPr>
          <w:rFonts w:asciiTheme="majorHAnsi" w:hAnsiTheme="majorHAnsi" w:cstheme="majorHAnsi"/>
          <w:sz w:val="20"/>
          <w:szCs w:val="20"/>
        </w:rPr>
        <w:br/>
      </w:r>
      <w:bookmarkStart w:id="0" w:name="_GoBack"/>
      <w:bookmarkEnd w:id="0"/>
    </w:p>
    <w:p w14:paraId="5E22498C" w14:textId="4F48C1A7" w:rsidR="00884C74" w:rsidRPr="0008209B" w:rsidRDefault="00157767" w:rsidP="0008209B">
      <w:pPr>
        <w:rPr>
          <w:rFonts w:asciiTheme="majorHAnsi" w:hAnsiTheme="majorHAnsi" w:cstheme="majorHAnsi"/>
          <w:sz w:val="20"/>
          <w:szCs w:val="20"/>
        </w:rPr>
      </w:pPr>
      <w:r w:rsidRPr="00FE2443">
        <w:rPr>
          <w:rFonts w:asciiTheme="majorHAnsi" w:hAnsiTheme="majorHAnsi" w:cstheme="majorHAnsi"/>
          <w:sz w:val="20"/>
          <w:szCs w:val="20"/>
        </w:rPr>
        <w:t xml:space="preserve">- </w:t>
      </w:r>
      <w:r w:rsidR="0085503A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Psychologia ogólna</w:t>
      </w:r>
      <w:r w:rsidR="0085503A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seminarium i ćwiczenia </w:t>
      </w:r>
      <w:r w:rsidR="0085503A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(I-LIC)</w:t>
      </w:r>
      <w:r w:rsidR="00884C74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26.10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02.11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9.11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16.11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23.11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</w:t>
      </w:r>
      <w:proofErr w:type="spellStart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08209B">
        <w:rPr>
          <w:rFonts w:asciiTheme="majorHAnsi" w:hAnsiTheme="majorHAnsi" w:cstheme="majorHAnsi"/>
          <w:sz w:val="20"/>
          <w:szCs w:val="20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06.10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8.00-9.30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– 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aula D – CDK </w:t>
      </w:r>
      <w:r w:rsidR="0008209B">
        <w:rPr>
          <w:rFonts w:asciiTheme="majorHAnsi" w:hAnsiTheme="majorHAnsi" w:cstheme="majorHAnsi"/>
          <w:sz w:val="20"/>
          <w:szCs w:val="20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13.10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8.00-9.30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– 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sala S1 – CDK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20.10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8.00-9.30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– 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sala S1 – CDK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27.10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8.00-9.30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– 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03.11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    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8.00-9.30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ćw2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– 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sala S1 – CDK</w:t>
      </w:r>
      <w:r w:rsidR="0008209B">
        <w:rPr>
          <w:rFonts w:asciiTheme="majorHAnsi" w:hAnsiTheme="majorHAnsi" w:cstheme="majorHAnsi"/>
          <w:sz w:val="20"/>
          <w:szCs w:val="20"/>
        </w:rPr>
        <w:br/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26.10.2020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       10.00-12.30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I)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02.11.2020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      10.00-12.30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I)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09.11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 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   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10.00-12.30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I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08209B">
        <w:rPr>
          <w:rFonts w:asciiTheme="majorHAnsi" w:hAnsiTheme="majorHAnsi" w:cstheme="majorHAnsi"/>
          <w:sz w:val="20"/>
          <w:szCs w:val="20"/>
        </w:rPr>
        <w:br/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16.11.2020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10.00-12.30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II)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23.11.2020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10.00-12.30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II)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30.11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pn</w:t>
      </w:r>
      <w:proofErr w:type="spellEnd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    </w:t>
      </w:r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10.00-12.30 </w:t>
      </w:r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</w:t>
      </w:r>
      <w:proofErr w:type="spellStart"/>
      <w:r w:rsidR="001F6CC1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884C74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II)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wykładowa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p w14:paraId="403D55A4" w14:textId="312D00B8" w:rsidR="0085689F" w:rsidRPr="00FE2443" w:rsidRDefault="00725EEF" w:rsidP="0085689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FE2443">
        <w:rPr>
          <w:rFonts w:asciiTheme="majorHAnsi" w:hAnsiTheme="majorHAnsi" w:cstheme="majorHAnsi"/>
          <w:sz w:val="20"/>
          <w:szCs w:val="20"/>
        </w:rPr>
        <w:t xml:space="preserve">- </w:t>
      </w:r>
      <w:r w:rsidR="0085503A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Zaburzenia odżywiania o podłożu psychogennym</w:t>
      </w:r>
      <w:r w:rsidR="0085503A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- seminarium i ćwiczenia </w:t>
      </w:r>
      <w:r w:rsidR="0085503A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(II-LIC)</w:t>
      </w:r>
      <w:r w:rsidR="00461C87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08.10.2020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aula D – CDK </w:t>
      </w:r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15.10.2020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22.10.2020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29.10.2020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05.11.2020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8.00-9.30 (</w:t>
      </w:r>
      <w:proofErr w:type="spellStart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85689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</w:p>
    <w:p w14:paraId="0C0B47E7" w14:textId="26815981" w:rsidR="0085689F" w:rsidRPr="00FE2443" w:rsidRDefault="0085689F" w:rsidP="0085689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12.11.2020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8.00-9.30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</w:p>
    <w:p w14:paraId="09BBBF64" w14:textId="0F5EE1D8" w:rsidR="0085689F" w:rsidRPr="00FE2443" w:rsidRDefault="0085689F" w:rsidP="0085689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19.11.2020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8.00-9.30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 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aula D – CDK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08.10.2020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9.45-11.15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15.10.2020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9.45-11.15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22.10.2020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9.45-11.15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29.10.2020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9.45-11.15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05.11.2020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9.45-11.15 (ćw2)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p w14:paraId="26B2E45C" w14:textId="26225D90" w:rsidR="0085689F" w:rsidRPr="00FE2443" w:rsidRDefault="0085689F" w:rsidP="0085689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12.11.2020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9.45-11.15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p w14:paraId="7848BB61" w14:textId="0F6C3415" w:rsidR="0085689F" w:rsidRPr="00FE2443" w:rsidRDefault="0085689F" w:rsidP="0085689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19.11.2020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9.45-11.15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26.11.2020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9.45-11.15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p w14:paraId="27409907" w14:textId="1655AFFB" w:rsidR="0085689F" w:rsidRPr="00FE2443" w:rsidRDefault="0085689F" w:rsidP="0085689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07.12.2020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9.45-11.15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14.12.2020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9.45-11.15 (ćw1)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13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p w14:paraId="0D787701" w14:textId="7C08EBFF" w:rsidR="00E54FBF" w:rsidRPr="00FE2443" w:rsidRDefault="0085689F" w:rsidP="00884C7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br/>
      </w:r>
      <w:r w:rsidR="00725EEF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725EE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</w:t>
      </w:r>
      <w:r w:rsidR="00E54FBF" w:rsidRPr="00FE2443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ALERGOLOGIA</w:t>
      </w:r>
      <w:r w:rsidR="00E54FB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E54FBF" w:rsidRPr="00FE2443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III roku LICENCJATU</w:t>
      </w:r>
      <w:r w:rsidR="00E54FB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. </w:t>
      </w:r>
      <w:proofErr w:type="spellStart"/>
      <w:r w:rsidR="00E54FB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Sa</w:t>
      </w:r>
      <w:proofErr w:type="spellEnd"/>
      <w:r w:rsidR="00E54FB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to seminaria, grupy ok. </w:t>
      </w:r>
      <w:r w:rsidR="00725EE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13</w:t>
      </w:r>
      <w:r w:rsidR="00E54FBF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osobowe</w:t>
      </w:r>
    </w:p>
    <w:p w14:paraId="64B51DF8" w14:textId="60209D40" w:rsidR="00A92332" w:rsidRDefault="00A92332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11.12.2020 (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pią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   11.45-13.15 (gr II) aula D – CDK </w:t>
      </w:r>
    </w:p>
    <w:p w14:paraId="134BB15A" w14:textId="2BE51634" w:rsidR="00A92332" w:rsidRDefault="00A92332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15.12.2020 (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    10.15-11.45 (gr I) aula D – CDK </w:t>
      </w:r>
    </w:p>
    <w:p w14:paraId="59DF7FA4" w14:textId="40B1F552" w:rsidR="00A92332" w:rsidRDefault="00A92332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17.12.2020 (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czw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 10.30-12.00 (gr II) aula C – CDK </w:t>
      </w:r>
    </w:p>
    <w:p w14:paraId="6E30AE63" w14:textId="6BCA3184" w:rsidR="00A92332" w:rsidRDefault="00A92332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22.12.2020 (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 07.45-09.15 (gr II) aula C – CDK</w:t>
      </w:r>
    </w:p>
    <w:p w14:paraId="5C9EF6D0" w14:textId="1194188E" w:rsidR="00A92332" w:rsidRDefault="00A92332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08.01.2021 (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pią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   08.00-09.30 (gr I) aula A – CDK </w:t>
      </w:r>
    </w:p>
    <w:p w14:paraId="596F644D" w14:textId="229E4C53" w:rsidR="00A92332" w:rsidRDefault="00A92332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08.01.2021 (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pią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                                             10.00-11.30 (gr II) sala A – CDK   </w:t>
      </w:r>
    </w:p>
    <w:p w14:paraId="49BDB03E" w14:textId="77777777" w:rsidR="00C40C3B" w:rsidRPr="00D27E9A" w:rsidRDefault="00C40C3B" w:rsidP="009D027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5847CAE" w14:textId="77777777" w:rsidR="00FE2443" w:rsidRDefault="00FE2443" w:rsidP="009D0277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90E2B7" w14:textId="23256BC1" w:rsidR="009D0277" w:rsidRPr="00FE2443" w:rsidRDefault="00725EEF" w:rsidP="00A9233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t>-</w:t>
      </w:r>
      <w:r w:rsidR="00345579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Żywienie osób o wysokiej </w:t>
      </w:r>
      <w:proofErr w:type="spellStart"/>
      <w:r w:rsidR="00345579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aktywnosci</w:t>
      </w:r>
      <w:proofErr w:type="spellEnd"/>
      <w:r w:rsidR="00345579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fizycznej</w:t>
      </w:r>
      <w:r w:rsidR="00345579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D0277" w:rsidRPr="00FE244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–(II lic)</w:t>
      </w:r>
      <w:r w:rsidR="00345579" w:rsidRPr="00FE244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345579" w:rsidRPr="00FE244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 seminaria (1 grupa) oraz ćwiczenia (2 grupy) </w:t>
      </w:r>
      <w:r w:rsidR="009D0277" w:rsidRPr="00FE244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br/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27.10.2020 (</w:t>
      </w:r>
      <w:proofErr w:type="spellStart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  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14.45-16.15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03.11.2020 (</w:t>
      </w:r>
      <w:proofErr w:type="spellStart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                                              14.45-16.15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10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.1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.2020 (</w:t>
      </w:r>
      <w:proofErr w:type="spellStart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                                              14.45-16.15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17</w:t>
      </w:r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.11.2020 (</w:t>
      </w:r>
      <w:proofErr w:type="spellStart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9D027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                                              14.45-16.15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24.11.2020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  14.45-16.15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sem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01.12.2020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  14.45-16.15 (cw1)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08.12.2020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                                               14.45-16.15 (cw1)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15.12.2020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                                               14.45-16.15 (cw1)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22.12.2020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                                               14.45-16.15 (cw1)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12.01.2021 (</w:t>
      </w:r>
      <w:proofErr w:type="spellStart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="00E31557"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  14.45-16.15 (cw1)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p w14:paraId="1A4D3789" w14:textId="50AA2B18" w:rsidR="00914EF4" w:rsidRPr="00FE2443" w:rsidRDefault="00E31557" w:rsidP="00914EF4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01.12.2020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   16.15-17.45 (cw2)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08.12.2020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                                               16.15-17.45 (cw2)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15.12.2020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                                               16.15-17.45 (cw2)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22.12.2020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                                               16.15-17.45 (cw2) 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12.01.2021 (</w:t>
      </w:r>
      <w:proofErr w:type="spellStart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wt</w:t>
      </w:r>
      <w:proofErr w:type="spellEnd"/>
      <w:r w:rsidRPr="00FE244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)                                               16.15-17.45 (cw2)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– sala A1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Katedra Anatomii</w:t>
      </w:r>
      <w:r w:rsid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</w:t>
      </w:r>
      <w:r w:rsidR="00A92332" w:rsidRPr="00A9233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ul. Kopernika 12</w:t>
      </w:r>
    </w:p>
    <w:sectPr w:rsidR="00914EF4" w:rsidRPr="00FE2443" w:rsidSect="00D27E9A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6"/>
    <w:rsid w:val="0008209B"/>
    <w:rsid w:val="00137B43"/>
    <w:rsid w:val="00157767"/>
    <w:rsid w:val="001F6CC1"/>
    <w:rsid w:val="002A6396"/>
    <w:rsid w:val="002B47B4"/>
    <w:rsid w:val="002B4ED2"/>
    <w:rsid w:val="002D6DF3"/>
    <w:rsid w:val="00336920"/>
    <w:rsid w:val="0034243C"/>
    <w:rsid w:val="00345579"/>
    <w:rsid w:val="003525D4"/>
    <w:rsid w:val="00355D80"/>
    <w:rsid w:val="003902DA"/>
    <w:rsid w:val="0039372F"/>
    <w:rsid w:val="003A1E38"/>
    <w:rsid w:val="003B61F5"/>
    <w:rsid w:val="00461C87"/>
    <w:rsid w:val="004D15A7"/>
    <w:rsid w:val="004D450D"/>
    <w:rsid w:val="00522913"/>
    <w:rsid w:val="005C1F3C"/>
    <w:rsid w:val="006B26F2"/>
    <w:rsid w:val="00725EEF"/>
    <w:rsid w:val="00822306"/>
    <w:rsid w:val="0085503A"/>
    <w:rsid w:val="0085689F"/>
    <w:rsid w:val="00884C74"/>
    <w:rsid w:val="008B64DC"/>
    <w:rsid w:val="00914EF4"/>
    <w:rsid w:val="009965F6"/>
    <w:rsid w:val="009C3B58"/>
    <w:rsid w:val="009D0277"/>
    <w:rsid w:val="009F2FC5"/>
    <w:rsid w:val="00A125A3"/>
    <w:rsid w:val="00A279E1"/>
    <w:rsid w:val="00A92332"/>
    <w:rsid w:val="00AD49E4"/>
    <w:rsid w:val="00B26F0F"/>
    <w:rsid w:val="00B336A6"/>
    <w:rsid w:val="00B74FC2"/>
    <w:rsid w:val="00C40C3B"/>
    <w:rsid w:val="00C51D53"/>
    <w:rsid w:val="00CB27A6"/>
    <w:rsid w:val="00D27E9A"/>
    <w:rsid w:val="00E31557"/>
    <w:rsid w:val="00E54FBF"/>
    <w:rsid w:val="00EE232C"/>
    <w:rsid w:val="00F41BF5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810"/>
  <w15:chartTrackingRefBased/>
  <w15:docId w15:val="{D7EF2F55-7C5A-460F-8B50-2F096BC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579"/>
    <w:rPr>
      <w:b/>
      <w:bCs/>
    </w:rPr>
  </w:style>
  <w:style w:type="table" w:styleId="Tabela-Siatka">
    <w:name w:val="Table Grid"/>
    <w:basedOn w:val="Standardowy"/>
    <w:uiPriority w:val="39"/>
    <w:rsid w:val="00F4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Uniwersytecki Szpital Dziecięcy w Krakowie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Beata Przetocka</dc:creator>
  <cp:keywords/>
  <dc:description/>
  <cp:lastModifiedBy>Kinga Beata Przetocka</cp:lastModifiedBy>
  <cp:revision>14</cp:revision>
  <cp:lastPrinted>2020-09-15T06:39:00Z</cp:lastPrinted>
  <dcterms:created xsi:type="dcterms:W3CDTF">2020-09-16T04:27:00Z</dcterms:created>
  <dcterms:modified xsi:type="dcterms:W3CDTF">2020-09-29T09:44:00Z</dcterms:modified>
</cp:coreProperties>
</file>