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</w:t>
      </w:r>
      <w:r w:rsidR="00E86200">
        <w:rPr>
          <w:rFonts w:ascii="Arial Narrow" w:hAnsi="Arial Narrow"/>
          <w:b/>
        </w:rPr>
        <w:t>yznanie nagrody Ministra Nauki i Szkolnictwa Wyższego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A82C94" w:rsidRDefault="00A82C94">
      <w:pPr>
        <w:rPr>
          <w:rFonts w:ascii="Arial Narrow" w:hAnsi="Arial Narrow"/>
          <w:sz w:val="22"/>
          <w:szCs w:val="22"/>
          <w:u w:val="single"/>
        </w:rPr>
      </w:pPr>
    </w:p>
    <w:p w:rsidR="00A82C94" w:rsidRDefault="00A82C94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A82C94" w:rsidRDefault="00A82C94" w:rsidP="00A82C94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Załączniki:</w:t>
      </w:r>
    </w:p>
    <w:p w:rsidR="00A82C94" w:rsidRDefault="00A82C94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opis osiągnięcia będącego przedmiotem wniosku </w:t>
      </w:r>
    </w:p>
    <w:p w:rsidR="00A82C94" w:rsidRDefault="00A82C94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 rekomendacje sporządzone, w związku z wnioskiem o przyznanie nagrody, przez osoby niezatrudnione w uczelni, w której jest zatrudniony kandydat do nagrody, posiadające:  stopień naukowy doktora habilitowanego lub tytuł naukowy profesora</w:t>
      </w:r>
    </w:p>
    <w:p w:rsidR="00A82C94" w:rsidRDefault="00A82C94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nagrody.</w:t>
      </w:r>
    </w:p>
    <w:p w:rsidR="00A82C94" w:rsidRDefault="00A82C94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oświadczenie  kandydata o nieukaraniu karą dyscyplinarną oraz niekaralności za przestępstwo umyślne lun umyślne przestępstwo skarbowe </w:t>
      </w: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AE2907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B4" w:rsidRDefault="00E856B4">
      <w:r>
        <w:separator/>
      </w:r>
    </w:p>
  </w:endnote>
  <w:endnote w:type="continuationSeparator" w:id="0">
    <w:p w:rsidR="00E856B4" w:rsidRDefault="00E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29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B4" w:rsidRDefault="00E856B4">
      <w:r>
        <w:separator/>
      </w:r>
    </w:p>
  </w:footnote>
  <w:footnote w:type="continuationSeparator" w:id="0">
    <w:p w:rsidR="00E856B4" w:rsidRDefault="00E8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90465"/>
    <w:rsid w:val="001B766D"/>
    <w:rsid w:val="00205B8B"/>
    <w:rsid w:val="0022023E"/>
    <w:rsid w:val="00294751"/>
    <w:rsid w:val="002F4558"/>
    <w:rsid w:val="00342BDB"/>
    <w:rsid w:val="00351D46"/>
    <w:rsid w:val="003773BD"/>
    <w:rsid w:val="00403106"/>
    <w:rsid w:val="00441F9F"/>
    <w:rsid w:val="0049340B"/>
    <w:rsid w:val="00505039"/>
    <w:rsid w:val="00587ECA"/>
    <w:rsid w:val="005B3F06"/>
    <w:rsid w:val="005C3790"/>
    <w:rsid w:val="005E70EE"/>
    <w:rsid w:val="006C0DB1"/>
    <w:rsid w:val="006C5414"/>
    <w:rsid w:val="006F5F43"/>
    <w:rsid w:val="006F76C4"/>
    <w:rsid w:val="007230D5"/>
    <w:rsid w:val="00784B4C"/>
    <w:rsid w:val="00870EBC"/>
    <w:rsid w:val="008A08F3"/>
    <w:rsid w:val="00922306"/>
    <w:rsid w:val="00A60E90"/>
    <w:rsid w:val="00A650EA"/>
    <w:rsid w:val="00A82C94"/>
    <w:rsid w:val="00AB289D"/>
    <w:rsid w:val="00AE2907"/>
    <w:rsid w:val="00B95AF3"/>
    <w:rsid w:val="00C72B4B"/>
    <w:rsid w:val="00D03191"/>
    <w:rsid w:val="00D5075F"/>
    <w:rsid w:val="00D97456"/>
    <w:rsid w:val="00E856B4"/>
    <w:rsid w:val="00E86200"/>
    <w:rsid w:val="00ED0A7A"/>
    <w:rsid w:val="00EE303A"/>
    <w:rsid w:val="00EF14AC"/>
    <w:rsid w:val="00F07672"/>
    <w:rsid w:val="00F14B16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Monika Klisiewicz</dc:creator>
  <cp:lastModifiedBy>Stępień Agata</cp:lastModifiedBy>
  <cp:revision>2</cp:revision>
  <cp:lastPrinted>2013-12-17T12:27:00Z</cp:lastPrinted>
  <dcterms:created xsi:type="dcterms:W3CDTF">2017-02-06T12:27:00Z</dcterms:created>
  <dcterms:modified xsi:type="dcterms:W3CDTF">2017-02-06T12:27:00Z</dcterms:modified>
</cp:coreProperties>
</file>